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E945" w14:textId="5212CF6F" w:rsidR="001632AF" w:rsidRDefault="005E70A0">
      <w:pPr>
        <w:rPr>
          <w:rFonts w:ascii="Times New Roman" w:hAnsi="Times New Roman" w:cs="Times New Roman"/>
          <w:sz w:val="40"/>
          <w:szCs w:val="40"/>
        </w:rPr>
      </w:pPr>
      <w:r w:rsidRPr="005E70A0">
        <w:rPr>
          <w:rFonts w:ascii="Times New Roman" w:hAnsi="Times New Roman" w:cs="Times New Roman"/>
          <w:sz w:val="40"/>
          <w:szCs w:val="40"/>
        </w:rPr>
        <w:t xml:space="preserve">8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практикалық</w:t>
      </w:r>
      <w:proofErr w:type="spellEnd"/>
      <w:r w:rsidRPr="005E70A0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сабақ</w:t>
      </w:r>
      <w:proofErr w:type="spellEnd"/>
      <w:r w:rsidRPr="005E70A0">
        <w:rPr>
          <w:rFonts w:ascii="Times New Roman" w:hAnsi="Times New Roman" w:cs="Times New Roman"/>
          <w:sz w:val="40"/>
          <w:szCs w:val="40"/>
        </w:rPr>
        <w:t xml:space="preserve">. Менеджер мен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көшбасшының</w:t>
      </w:r>
      <w:proofErr w:type="spellEnd"/>
      <w:r w:rsidRPr="005E70A0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коммуникациялары</w:t>
      </w:r>
      <w:proofErr w:type="spellEnd"/>
      <w:r w:rsidRPr="005E70A0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арасындағы</w:t>
      </w:r>
      <w:proofErr w:type="spellEnd"/>
      <w:r w:rsidRPr="005E70A0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айырмашылық</w:t>
      </w:r>
      <w:proofErr w:type="spellEnd"/>
      <w:r w:rsidRPr="005E70A0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көшбасшы</w:t>
      </w:r>
      <w:proofErr w:type="spellEnd"/>
      <w:r w:rsidRPr="005E70A0">
        <w:rPr>
          <w:rFonts w:ascii="Times New Roman" w:hAnsi="Times New Roman" w:cs="Times New Roman"/>
          <w:sz w:val="40"/>
          <w:szCs w:val="40"/>
        </w:rPr>
        <w:t xml:space="preserve"> коммуникация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шебері</w:t>
      </w:r>
      <w:proofErr w:type="spellEnd"/>
      <w:r w:rsidRPr="005E70A0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ретінде</w:t>
      </w:r>
      <w:proofErr w:type="spellEnd"/>
      <w:r w:rsidRPr="005E70A0">
        <w:rPr>
          <w:rFonts w:ascii="Times New Roman" w:hAnsi="Times New Roman" w:cs="Times New Roman"/>
          <w:sz w:val="40"/>
          <w:szCs w:val="40"/>
        </w:rPr>
        <w:t>.</w:t>
      </w:r>
    </w:p>
    <w:p w14:paraId="791E4E48" w14:textId="77777777" w:rsidR="0056513F" w:rsidRDefault="0056513F" w:rsidP="0056513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1AAE1E6A" w14:textId="77777777" w:rsidR="0056513F" w:rsidRDefault="0056513F" w:rsidP="0056513F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24D17E88" w14:textId="77777777" w:rsidR="0056513F" w:rsidRDefault="0056513F" w:rsidP="0056513F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13EFFFD3" w14:textId="77777777" w:rsidR="0056513F" w:rsidRDefault="0056513F" w:rsidP="0056513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www.adilet.zan.kz</w:t>
      </w:r>
      <w:r>
        <w:fldChar w:fldCharType="end"/>
      </w:r>
    </w:p>
    <w:p w14:paraId="79360203" w14:textId="77777777" w:rsidR="0056513F" w:rsidRDefault="0056513F" w:rsidP="0056513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27F82E6B" w14:textId="77777777" w:rsidR="0056513F" w:rsidRDefault="0056513F" w:rsidP="0056513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7198620" w14:textId="77777777" w:rsidR="0056513F" w:rsidRDefault="0056513F" w:rsidP="0056513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293B6FDD" w14:textId="77777777" w:rsidR="0056513F" w:rsidRDefault="0056513F" w:rsidP="0056513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683F3D09" w14:textId="77777777" w:rsidR="0056513F" w:rsidRDefault="0056513F" w:rsidP="0056513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D15749C" w14:textId="77777777" w:rsidR="0056513F" w:rsidRDefault="0056513F" w:rsidP="005651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1B27658F" w14:textId="77777777" w:rsidR="0056513F" w:rsidRDefault="0056513F" w:rsidP="0056513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516FCD1B" w14:textId="77777777" w:rsidR="0056513F" w:rsidRDefault="0056513F" w:rsidP="005651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491C5A74" w14:textId="77777777" w:rsidR="0056513F" w:rsidRDefault="0056513F" w:rsidP="0056513F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5FC6DF38" w14:textId="77777777" w:rsidR="0056513F" w:rsidRDefault="0056513F" w:rsidP="005651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6B6E4155" w14:textId="77777777" w:rsidR="0056513F" w:rsidRDefault="0056513F" w:rsidP="005651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7FCD397C" w14:textId="77777777" w:rsidR="0056513F" w:rsidRDefault="0056513F" w:rsidP="005651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7F23418E" w14:textId="77777777" w:rsidR="0056513F" w:rsidRDefault="0056513F" w:rsidP="0056513F">
      <w:pPr>
        <w:spacing w:line="240" w:lineRule="auto"/>
        <w:rPr>
          <w:lang w:val="kk-KZ"/>
        </w:rPr>
      </w:pPr>
    </w:p>
    <w:p w14:paraId="0696DA01" w14:textId="77777777" w:rsidR="0056513F" w:rsidRDefault="0056513F" w:rsidP="0056513F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6435FDC0" w14:textId="77777777" w:rsidR="0056513F" w:rsidRDefault="0056513F" w:rsidP="0056513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654A118" w14:textId="77777777" w:rsidR="0056513F" w:rsidRDefault="0056513F" w:rsidP="0056513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7B4D03C" w14:textId="77777777" w:rsidR="0056513F" w:rsidRDefault="0056513F" w:rsidP="0056513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EA588AD" w14:textId="77777777" w:rsidR="0056513F" w:rsidRDefault="0056513F" w:rsidP="0056513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5F7950DA" w14:textId="77777777" w:rsidR="0056513F" w:rsidRDefault="0056513F" w:rsidP="0056513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C1FACB6" w14:textId="77777777" w:rsidR="0056513F" w:rsidRDefault="0056513F" w:rsidP="0056513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631A312" w14:textId="77777777" w:rsidR="0056513F" w:rsidRDefault="0056513F" w:rsidP="0056513F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949EB63" w14:textId="77777777" w:rsidR="0056513F" w:rsidRDefault="0056513F" w:rsidP="0056513F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53D82CED" w14:textId="77777777" w:rsidR="0056513F" w:rsidRDefault="0056513F" w:rsidP="0056513F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27405285" w14:textId="77777777" w:rsidR="0056513F" w:rsidRDefault="0056513F" w:rsidP="0056513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9AA8AA9" w14:textId="77777777" w:rsidR="0056513F" w:rsidRDefault="0056513F" w:rsidP="0056513F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4E966723" w14:textId="77777777" w:rsidR="0056513F" w:rsidRDefault="0056513F" w:rsidP="0056513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5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https://openu.kz/kz/book/strategiyalyq-menedzhment-negizderi-b-sekelik-artyqshylyqqa-umtylu</w:t>
        </w:r>
      </w:hyperlink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менеджмент </w:t>
      </w:r>
      <w:proofErr w:type="spellStart"/>
      <w:r>
        <w:rPr>
          <w:rFonts w:ascii="Times New Roman" w:hAnsi="Times New Roman"/>
          <w:sz w:val="20"/>
          <w:szCs w:val="20"/>
        </w:rPr>
        <w:t>негіздері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</w:rPr>
        <w:t>Бәсекелік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артықшылыққа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ұмтылу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7AFF7936" w14:textId="77777777" w:rsidR="0056513F" w:rsidRDefault="0056513F" w:rsidP="0056513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6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https://openu.kz/ru/book/tehnologiyalyq-innovaciyalardagy-strategiyalyq-menedzhment</w:t>
        </w:r>
      </w:hyperlink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Технологиялық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инновациялардағы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менеджмент)</w:t>
      </w:r>
    </w:p>
    <w:p w14:paraId="35DA021B" w14:textId="77777777" w:rsidR="0056513F" w:rsidRDefault="0056513F" w:rsidP="005651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7" w:history="1">
        <w:r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https://openu.kz/kz/book/strategiyalyq-brend-menedzhment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бренд-менеджмент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078F9875" w14:textId="77777777" w:rsidR="0056513F" w:rsidRDefault="0056513F" w:rsidP="0056513F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2AD88165" w14:textId="77777777" w:rsidR="0056513F" w:rsidRDefault="0056513F" w:rsidP="0056513F">
      <w:pPr>
        <w:numPr>
          <w:ilvl w:val="0"/>
          <w:numId w:val="2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4EE8BEB5" w14:textId="77777777" w:rsidR="0056513F" w:rsidRDefault="0056513F" w:rsidP="0056513F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17114706" w14:textId="77777777" w:rsidR="0056513F" w:rsidRPr="0056513F" w:rsidRDefault="0056513F">
      <w:pPr>
        <w:rPr>
          <w:rFonts w:ascii="Times New Roman" w:hAnsi="Times New Roman" w:cs="Times New Roman"/>
          <w:sz w:val="40"/>
          <w:szCs w:val="40"/>
          <w:lang w:val="kk-KZ"/>
        </w:rPr>
      </w:pPr>
    </w:p>
    <w:sectPr w:rsidR="0056513F" w:rsidRPr="00565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271924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27893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E9D"/>
    <w:rsid w:val="001632AF"/>
    <w:rsid w:val="003A1E9D"/>
    <w:rsid w:val="0056513F"/>
    <w:rsid w:val="005E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92C9"/>
  <w15:chartTrackingRefBased/>
  <w15:docId w15:val="{C552DF4B-E23A-4AE7-97B0-6D653957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6513F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1"/>
    <w:locked/>
    <w:rsid w:val="0056513F"/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aliases w:val="без абзаца,маркированный,ПАРАГРАФ"/>
    <w:basedOn w:val="a"/>
    <w:link w:val="a4"/>
    <w:uiPriority w:val="1"/>
    <w:qFormat/>
    <w:rsid w:val="0056513F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0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pubhtml5.com/gzki/iej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kz/book/strategiyalyq-brend-menedzh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ru/book/tehnologiyalyq-innovaciyalardagy-strategiyalyq-menedzhmen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penu.kz/kz/book/strategiyalyq-menedzhment-negizderi-b-sekelik-artyqshylyqqa-umtyl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2YQ-7SLf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2023-09-21T08:51:00Z</dcterms:created>
  <dcterms:modified xsi:type="dcterms:W3CDTF">2023-09-22T02:13:00Z</dcterms:modified>
</cp:coreProperties>
</file>